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D4" w:rsidRPr="00125D9C" w:rsidRDefault="001F65D4" w:rsidP="001F65D4">
      <w:pPr>
        <w:rPr>
          <w:rFonts w:ascii="黑体" w:eastAsia="黑体" w:hAnsi="黑体"/>
          <w:sz w:val="32"/>
          <w:szCs w:val="32"/>
        </w:rPr>
      </w:pPr>
      <w:r w:rsidRPr="00125D9C">
        <w:rPr>
          <w:rFonts w:ascii="黑体" w:eastAsia="黑体" w:hAnsi="黑体" w:hint="eastAsia"/>
          <w:sz w:val="32"/>
          <w:szCs w:val="32"/>
        </w:rPr>
        <w:t>附件：</w:t>
      </w:r>
    </w:p>
    <w:p w:rsidR="00EB19AD" w:rsidRDefault="00A963E2" w:rsidP="00F47D46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A963E2">
        <w:rPr>
          <w:rFonts w:ascii="黑体" w:eastAsia="黑体" w:hAnsi="黑体" w:hint="eastAsia"/>
          <w:sz w:val="36"/>
          <w:szCs w:val="36"/>
        </w:rPr>
        <w:t>20</w:t>
      </w:r>
      <w:r w:rsidR="00DB1E72">
        <w:rPr>
          <w:rFonts w:ascii="黑体" w:eastAsia="黑体" w:hAnsi="黑体" w:hint="eastAsia"/>
          <w:sz w:val="36"/>
          <w:szCs w:val="36"/>
        </w:rPr>
        <w:t>21</w:t>
      </w:r>
      <w:r w:rsidRPr="00A963E2">
        <w:rPr>
          <w:rFonts w:ascii="黑体" w:eastAsia="黑体" w:hAnsi="黑体" w:hint="eastAsia"/>
          <w:sz w:val="36"/>
          <w:szCs w:val="36"/>
        </w:rPr>
        <w:t>年气象行业标准制修订及</w:t>
      </w:r>
      <w:r w:rsidR="00E17ADB">
        <w:rPr>
          <w:rFonts w:ascii="黑体" w:eastAsia="黑体" w:hAnsi="黑体" w:hint="eastAsia"/>
          <w:sz w:val="36"/>
          <w:szCs w:val="36"/>
        </w:rPr>
        <w:t>标准</w:t>
      </w:r>
      <w:proofErr w:type="gramStart"/>
      <w:r w:rsidRPr="00A963E2">
        <w:rPr>
          <w:rFonts w:ascii="黑体" w:eastAsia="黑体" w:hAnsi="黑体" w:hint="eastAsia"/>
          <w:sz w:val="36"/>
          <w:szCs w:val="36"/>
        </w:rPr>
        <w:t>预研究</w:t>
      </w:r>
      <w:proofErr w:type="gramEnd"/>
      <w:r w:rsidRPr="00A963E2">
        <w:rPr>
          <w:rFonts w:ascii="黑体" w:eastAsia="黑体" w:hAnsi="黑体" w:hint="eastAsia"/>
          <w:sz w:val="36"/>
          <w:szCs w:val="36"/>
        </w:rPr>
        <w:t>项目计划</w:t>
      </w:r>
      <w:bookmarkEnd w:id="0"/>
    </w:p>
    <w:p w:rsidR="00535E6A" w:rsidRDefault="00535E6A" w:rsidP="00535E6A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BA5D60">
        <w:rPr>
          <w:rFonts w:ascii="方正小标宋简体" w:eastAsia="方正小标宋简体" w:hAnsi="宋体" w:hint="eastAsia"/>
          <w:sz w:val="30"/>
          <w:szCs w:val="30"/>
        </w:rPr>
        <w:t>表1  气象行业标准制修订</w:t>
      </w:r>
      <w:r>
        <w:rPr>
          <w:rFonts w:ascii="方正小标宋简体" w:eastAsia="方正小标宋简体" w:hAnsi="宋体" w:hint="eastAsia"/>
          <w:sz w:val="30"/>
          <w:szCs w:val="30"/>
        </w:rPr>
        <w:t>项目</w:t>
      </w:r>
      <w:r w:rsidRPr="00BA5D60">
        <w:rPr>
          <w:rFonts w:ascii="方正小标宋简体" w:eastAsia="方正小标宋简体" w:hAnsi="宋体" w:hint="eastAsia"/>
          <w:sz w:val="30"/>
          <w:szCs w:val="30"/>
        </w:rPr>
        <w:t>计划表</w:t>
      </w:r>
    </w:p>
    <w:tbl>
      <w:tblPr>
        <w:tblpPr w:leftFromText="180" w:rightFromText="180" w:vertAnchor="text" w:horzAnchor="margin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306"/>
        <w:gridCol w:w="1467"/>
        <w:gridCol w:w="3476"/>
        <w:gridCol w:w="1239"/>
        <w:gridCol w:w="2359"/>
        <w:gridCol w:w="1716"/>
        <w:gridCol w:w="1102"/>
        <w:gridCol w:w="1778"/>
      </w:tblGrid>
      <w:tr w:rsidR="00E17ADB" w:rsidRPr="00A96EE6" w:rsidTr="004B097F">
        <w:trPr>
          <w:trHeight w:val="934"/>
          <w:tblHeader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ADB" w:rsidRPr="00A96EE6" w:rsidRDefault="00E17ADB" w:rsidP="00E17AD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96EE6">
              <w:rPr>
                <w:rFonts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6EE6">
              <w:rPr>
                <w:rFonts w:ascii="宋体" w:hAnsi="宋体" w:hint="eastAsia"/>
                <w:b/>
                <w:sz w:val="18"/>
                <w:szCs w:val="18"/>
              </w:rPr>
              <w:t>主管单位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A96EE6">
              <w:rPr>
                <w:rFonts w:ascii="宋体" w:hAnsi="宋体"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负责起草单位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归口标委会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96EE6">
              <w:rPr>
                <w:rFonts w:ascii="宋体" w:hAnsi="宋体" w:hint="eastAsia"/>
                <w:b/>
                <w:sz w:val="18"/>
                <w:szCs w:val="18"/>
              </w:rPr>
              <w:t>主管</w:t>
            </w:r>
          </w:p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A96EE6">
              <w:rPr>
                <w:rFonts w:ascii="宋体" w:hAnsi="宋体" w:hint="eastAsia"/>
                <w:b/>
                <w:sz w:val="18"/>
                <w:szCs w:val="18"/>
              </w:rPr>
              <w:t>职能司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北京局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2021-0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高山滑雪气象风险等级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伍永学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北京市延庆区气象局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SAC/TC345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北京局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2021-0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大气亚硝酸观测技术要求</w:t>
            </w: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 xml:space="preserve">  </w:t>
            </w: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湿式长光程吸光光度法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葛茂发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中国科学研究院化学所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SAC/TC540/SC1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天津局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2021-0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气压检定箱（修订）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天津市气象探测中心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SAC/TC507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替代</w:t>
            </w:r>
          </w:p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QX/T 15—2002</w:t>
            </w: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河北局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2021-0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自动气象站现场校准技术规范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张佳</w:t>
            </w: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佳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河北省气象技术装备中心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SAC/TC507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河北局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2021-0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农作物气象条件定量评价技术导则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魏瑞江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河北省气象科学研究所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SAC/TC539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辽宁局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E17ADB" w:rsidRPr="00F47D46" w:rsidRDefault="009E6E6F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06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人工冻土器（修订）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孙艳云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辽宁省气象装备保障中心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SAC/TC507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替代</w:t>
            </w:r>
          </w:p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QX/T 12—2002</w:t>
            </w: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辽宁局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07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气候资源评价</w:t>
            </w: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 xml:space="preserve"> </w:t>
            </w: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冰雪旅游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赵春雨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沈阳区域气候中心、吉林省局、黑龙江省局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SAC/TC540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  <w:r w:rsidR="0097440D">
              <w:rPr>
                <w:rFonts w:ascii="宋体" w:hAnsi="宋体" w:cs="Arial" w:hint="eastAsia"/>
                <w:kern w:val="0"/>
                <w:sz w:val="18"/>
                <w:szCs w:val="18"/>
              </w:rPr>
              <w:t>、减灾司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4B1BB2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auto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上海局</w:t>
            </w:r>
          </w:p>
        </w:tc>
        <w:tc>
          <w:tcPr>
            <w:tcW w:w="492" w:type="pct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08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人工影响天气焰条性能</w:t>
            </w:r>
            <w:proofErr w:type="gramEnd"/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技术要求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E17ADB" w:rsidRPr="00F47D4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唐修雄</w:t>
            </w:r>
            <w:proofErr w:type="gramEnd"/>
          </w:p>
        </w:tc>
        <w:tc>
          <w:tcPr>
            <w:tcW w:w="792" w:type="pct"/>
            <w:vAlign w:val="center"/>
          </w:tcPr>
          <w:p w:rsidR="00E17ADB" w:rsidRPr="00F47D4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中国气象局上海物资管理处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SAC/TC538</w:t>
            </w:r>
          </w:p>
        </w:tc>
        <w:tc>
          <w:tcPr>
            <w:tcW w:w="370" w:type="pct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减灾司</w:t>
            </w:r>
          </w:p>
        </w:tc>
        <w:tc>
          <w:tcPr>
            <w:tcW w:w="597" w:type="pct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浙江局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2021-0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大气气溶胶滤膜自动称重系统技术要求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王静雷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杭州</w:t>
            </w: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微智兆</w:t>
            </w:r>
            <w:proofErr w:type="gramEnd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智能科技有限公司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SAC/TC540/SC1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安徽局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风廓线雷达定标技术规范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董德保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安徽省大气探测技术保障中心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SAC/TC507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安徽局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气候可行性论证技术规范  国土空间规划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田红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安徽省气候中心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SAC/TC540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福建局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早稻播种育秧期低温阴雨等级（修订）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朱艳萍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福建省气象台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SAC/TC539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替代</w:t>
            </w:r>
          </w:p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QX/T 98—2008</w:t>
            </w: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江西局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雷电易发区域划分技术规范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余建华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江西省气象服务中心、广西壮族自治区气象灾害防御技术中心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雷电</w:t>
            </w: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TC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法规司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河南局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人工影响天气安全  飞机作业空域申请和使用规范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鲍向东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河南省人民政府人工影响天气领导小组办公室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SAC/TC538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湖北局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内陆风电场（群）局地气候效应评估方法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何飞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湖北省气象服务中心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SAC/TC540/SC2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湖南局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多普勒天气雷达基础运行环境建设规范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周旭辉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湖南省气象技术装备中心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SAC/TC507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广东局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雷电灾害防御</w:t>
            </w: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重点单位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安全保障要求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4B1BB2">
              <w:rPr>
                <w:rFonts w:ascii="宋体" w:hAnsi="宋体" w:cs="Arial" w:hint="eastAsia"/>
                <w:kern w:val="0"/>
                <w:sz w:val="18"/>
                <w:szCs w:val="18"/>
              </w:rPr>
              <w:t>蔡占文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广东省气象公共安全技术支持中心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雷电</w:t>
            </w: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TC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法规司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广西局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自动气象站期间核查技术规范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李伟雄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广西壮族自治区气象技术装备中心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SAC/TC507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贵州局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人工增雨防雹作业调度指挥规范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李勇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贵州省人工影响天气办公室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SAC/TC538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4B1BB2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陕西局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气象观测质量管理体系  内部审核员管理指南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杨艳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陕西省大气探测技术保障中心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SAC/TC507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甘肃局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气象业务氢气社会化保障技术规范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秦三杰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甘肃省气象局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SAC/TC507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自然植被干旱监测评价等级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张蕾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SAC/TC539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天气预报检验  降水和温度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韦青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SAC/TC345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临近天气预报检验（修订）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唐文苑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SAC/TC345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替代</w:t>
            </w:r>
          </w:p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QX/T 204—2013</w:t>
            </w: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短时强降雨等级划分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王莉萍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SAC/TC345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、减灾司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热带气旋定位定强技术规范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向纯怡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SAC/TC345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气象数据元  农业与生态气象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李轩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气象中心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气候中心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气象资料二级分类与编码  气象灾害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李莹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气候中心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SAC/TC346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气候中心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气象资料二级分类与编码</w:t>
            </w: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 xml:space="preserve">  </w:t>
            </w: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历史气候代用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田沁花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气候中心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SAC/TC346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气候中心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气候图形产品制图规范标准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邵</w:t>
            </w:r>
            <w:proofErr w:type="gramEnd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鹏程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气候中心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SAC/TC540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气候中心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气候基础术语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宋亚芳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气候中心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SAC/TC540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4B1BB2" w:rsidRDefault="00E17ADB" w:rsidP="004B1BB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卫星中心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A60650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卫星</w:t>
            </w:r>
            <w:r w:rsidR="00E17ADB"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遥感监测技术导则  沙尘天气（修订）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刘清华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卫星中心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SAC/TC347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替代</w:t>
            </w:r>
          </w:p>
          <w:p w:rsidR="00E17ADB" w:rsidRPr="00F47D4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QX/T 141—2011</w:t>
            </w: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卫星中心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卫星遥感监测技术导则  热带气旋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王新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卫星中心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SAC/TC347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A96EE6" w:rsidRDefault="00E17ADB" w:rsidP="00F47D46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近代气象记录档案数字化  地面数据格式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鞠晓慧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SAC/TC346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公众气象观测规范  数据传输交换格式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陈东辉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SAC/TC346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、预报司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气象数据元  海洋气象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4B1BB2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曹丽娟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7ADB" w:rsidRPr="00A96EE6" w:rsidTr="004B097F">
        <w:trPr>
          <w:trHeight w:val="345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A96EE6" w:rsidRDefault="00E17ADB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E17ADB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E17ADB" w:rsidRPr="00F47D46">
              <w:rPr>
                <w:rFonts w:ascii="宋体" w:hAnsi="宋体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A96EE6" w:rsidRDefault="00E17ADB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气象政务管理平台应用接入规范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王甫棣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E17ADB" w:rsidRPr="00A96EE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E17ADB" w:rsidRPr="00F47D46" w:rsidRDefault="00E17ADB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B097F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探测中心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B097F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7F" w:rsidRPr="00A96EE6" w:rsidRDefault="004B097F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气象观测装备处置技术要求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7F" w:rsidRPr="004B1BB2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陈曦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探测中心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7F" w:rsidRPr="00A96EE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观测司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B097F" w:rsidRPr="00A96EE6" w:rsidTr="004B097F">
        <w:trPr>
          <w:trHeight w:val="34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7F" w:rsidRPr="00A96EE6" w:rsidRDefault="004B097F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公</w:t>
            </w: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服中心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97F" w:rsidRPr="00F47D46" w:rsidRDefault="002C2689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B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-2021-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预警信息发布综合人口覆盖率计算方法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4B097F" w:rsidRPr="004B1BB2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曹之玉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公</w:t>
            </w: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服中心</w:t>
            </w:r>
            <w:proofErr w:type="gramEnd"/>
          </w:p>
        </w:tc>
        <w:tc>
          <w:tcPr>
            <w:tcW w:w="576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SAC/TC345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B097F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公</w:t>
            </w: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服中心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4B097F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山岳景区爬山湿滑指数等级划分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4B097F" w:rsidRPr="004B1BB2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慕建利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4B097F" w:rsidRPr="004B1BB2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公</w:t>
            </w: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服中心</w:t>
            </w:r>
            <w:proofErr w:type="gramEnd"/>
          </w:p>
        </w:tc>
        <w:tc>
          <w:tcPr>
            <w:tcW w:w="576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SAC/TC345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减灾司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B097F" w:rsidRPr="00A96EE6" w:rsidTr="004B097F">
        <w:trPr>
          <w:trHeight w:val="345"/>
        </w:trPr>
        <w:tc>
          <w:tcPr>
            <w:tcW w:w="151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公</w:t>
            </w: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服中心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4B097F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太阳能资源年景评估技术规范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4B097F" w:rsidRPr="004B1BB2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申彦波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公</w:t>
            </w:r>
            <w:proofErr w:type="gramStart"/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服中心</w:t>
            </w:r>
            <w:proofErr w:type="gramEnd"/>
          </w:p>
        </w:tc>
        <w:tc>
          <w:tcPr>
            <w:tcW w:w="576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SAC/TC540/SC2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预报司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4B097F" w:rsidRPr="00A96EE6" w:rsidTr="004B097F">
        <w:trPr>
          <w:trHeight w:val="345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97F" w:rsidRPr="00A96EE6" w:rsidRDefault="004B097F" w:rsidP="00E17ADB">
            <w:pPr>
              <w:pStyle w:val="a9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资产中心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4B097F" w:rsidRPr="00F47D46" w:rsidRDefault="009E6E6F" w:rsidP="00555263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B-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2021-</w:t>
            </w:r>
            <w:r w:rsidR="001B0375">
              <w:rPr>
                <w:rFonts w:ascii="宋体" w:hAnsi="宋体" w:cs="Arial" w:hint="eastAsia"/>
                <w:kern w:val="0"/>
                <w:sz w:val="18"/>
                <w:szCs w:val="18"/>
              </w:rPr>
              <w:t>0</w:t>
            </w:r>
            <w:r w:rsidR="004B097F" w:rsidRPr="00F47D46">
              <w:rPr>
                <w:rFonts w:ascii="宋体" w:hAnsi="宋体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1167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气象观测设备建设配置定额</w:t>
            </w:r>
          </w:p>
        </w:tc>
        <w:tc>
          <w:tcPr>
            <w:tcW w:w="416" w:type="pct"/>
            <w:shd w:val="clear" w:color="auto" w:fill="FFFFFF"/>
            <w:vAlign w:val="center"/>
          </w:tcPr>
          <w:p w:rsidR="004B097F" w:rsidRPr="004B1BB2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proofErr w:type="gramStart"/>
            <w:r w:rsidRPr="004B1BB2">
              <w:rPr>
                <w:rFonts w:ascii="宋体" w:hAnsi="宋体" w:cs="Arial" w:hint="eastAsia"/>
                <w:kern w:val="0"/>
                <w:sz w:val="18"/>
                <w:szCs w:val="18"/>
              </w:rPr>
              <w:t>牛官俊</w:t>
            </w:r>
            <w:proofErr w:type="gramEnd"/>
          </w:p>
        </w:tc>
        <w:tc>
          <w:tcPr>
            <w:tcW w:w="792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 w:hint="eastAsia"/>
                <w:kern w:val="0"/>
                <w:sz w:val="18"/>
                <w:szCs w:val="18"/>
              </w:rPr>
              <w:t>资产中心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F47D46">
              <w:rPr>
                <w:rFonts w:ascii="宋体" w:hAnsi="宋体" w:cs="Arial"/>
                <w:kern w:val="0"/>
                <w:sz w:val="18"/>
                <w:szCs w:val="18"/>
              </w:rPr>
              <w:t>SAC/TC345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4B097F" w:rsidRPr="00A96EE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A96EE6">
              <w:rPr>
                <w:rFonts w:ascii="宋体" w:hAnsi="宋体" w:cs="Arial" w:hint="eastAsia"/>
                <w:kern w:val="0"/>
                <w:sz w:val="18"/>
                <w:szCs w:val="18"/>
              </w:rPr>
              <w:t>计财司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4B097F" w:rsidRPr="00F47D46" w:rsidRDefault="004B097F" w:rsidP="00E17AD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 w:rsidR="00535E6A" w:rsidRPr="00A96EE6" w:rsidRDefault="00535E6A" w:rsidP="00535E6A">
      <w:pPr>
        <w:spacing w:beforeLines="50" w:before="156"/>
        <w:ind w:firstLineChars="201" w:firstLine="424"/>
      </w:pPr>
      <w:r w:rsidRPr="00A96EE6">
        <w:rPr>
          <w:rFonts w:hint="eastAsia"/>
          <w:b/>
        </w:rPr>
        <w:t>注：</w:t>
      </w:r>
      <w:r w:rsidRPr="00A96EE6">
        <w:rPr>
          <w:rFonts w:hint="eastAsia"/>
        </w:rPr>
        <w:t>上表中的标准修订项目应于</w:t>
      </w:r>
      <w:r w:rsidR="00DB1E72" w:rsidRPr="00A96EE6">
        <w:rPr>
          <w:rFonts w:hint="eastAsia"/>
        </w:rPr>
        <w:t>2021</w:t>
      </w:r>
      <w:r w:rsidRPr="00A96EE6">
        <w:rPr>
          <w:rFonts w:hint="eastAsia"/>
        </w:rPr>
        <w:t>年底前完成报批，制定项目应于</w:t>
      </w:r>
      <w:r w:rsidR="00D308BF" w:rsidRPr="00A96EE6">
        <w:rPr>
          <w:rFonts w:hint="eastAsia"/>
        </w:rPr>
        <w:t>202</w:t>
      </w:r>
      <w:r w:rsidR="00DB1E72" w:rsidRPr="00A96EE6">
        <w:rPr>
          <w:rFonts w:hint="eastAsia"/>
        </w:rPr>
        <w:t>2</w:t>
      </w:r>
      <w:r w:rsidRPr="00A96EE6">
        <w:rPr>
          <w:rFonts w:hint="eastAsia"/>
        </w:rPr>
        <w:t>年底前完成报批。</w:t>
      </w:r>
    </w:p>
    <w:p w:rsidR="002C1DFC" w:rsidRPr="00A96EE6" w:rsidRDefault="002C1DFC" w:rsidP="002C1DFC">
      <w:pPr>
        <w:spacing w:beforeLines="50" w:before="156"/>
        <w:ind w:firstLineChars="201" w:firstLine="422"/>
      </w:pPr>
    </w:p>
    <w:p w:rsidR="00535E6A" w:rsidRPr="00A96EE6" w:rsidRDefault="00535E6A" w:rsidP="0032765D">
      <w:pPr>
        <w:widowControl/>
        <w:jc w:val="center"/>
        <w:rPr>
          <w:rFonts w:ascii="方正小标宋简体" w:eastAsia="方正小标宋简体" w:hAnsi="宋体"/>
          <w:sz w:val="30"/>
          <w:szCs w:val="30"/>
        </w:rPr>
      </w:pPr>
      <w:r w:rsidRPr="00A96EE6">
        <w:br w:type="page"/>
      </w:r>
      <w:r w:rsidRPr="00A96EE6">
        <w:rPr>
          <w:rFonts w:ascii="方正小标宋简体" w:eastAsia="方正小标宋简体" w:hAnsi="宋体" w:hint="eastAsia"/>
          <w:sz w:val="30"/>
          <w:szCs w:val="30"/>
        </w:rPr>
        <w:lastRenderedPageBreak/>
        <w:t>表2  气象标准</w:t>
      </w:r>
      <w:proofErr w:type="gramStart"/>
      <w:r w:rsidRPr="00A96EE6">
        <w:rPr>
          <w:rFonts w:ascii="方正小标宋简体" w:eastAsia="方正小标宋简体" w:hAnsi="宋体" w:hint="eastAsia"/>
          <w:sz w:val="30"/>
          <w:szCs w:val="30"/>
        </w:rPr>
        <w:t>预研究</w:t>
      </w:r>
      <w:proofErr w:type="gramEnd"/>
      <w:r w:rsidRPr="00A96EE6">
        <w:rPr>
          <w:rFonts w:ascii="方正小标宋简体" w:eastAsia="方正小标宋简体" w:hAnsi="宋体" w:hint="eastAsia"/>
          <w:sz w:val="30"/>
          <w:szCs w:val="30"/>
        </w:rPr>
        <w:t>项目计划表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126"/>
        <w:gridCol w:w="1698"/>
        <w:gridCol w:w="4021"/>
        <w:gridCol w:w="1159"/>
        <w:gridCol w:w="1886"/>
        <w:gridCol w:w="1573"/>
        <w:gridCol w:w="1046"/>
        <w:gridCol w:w="1820"/>
      </w:tblGrid>
      <w:tr w:rsidR="00DB545B" w:rsidRPr="00A96EE6" w:rsidTr="00F47D46">
        <w:trPr>
          <w:trHeight w:val="927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545B" w:rsidRPr="00A96EE6" w:rsidRDefault="00DB545B" w:rsidP="00DB545B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96EE6">
              <w:rPr>
                <w:rFonts w:ascii="Arial" w:hAnsi="Arial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545B" w:rsidRPr="00A96EE6" w:rsidRDefault="00DB545B" w:rsidP="00DB545B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96EE6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DB545B" w:rsidRPr="00A96EE6" w:rsidRDefault="00DB545B" w:rsidP="00DB545B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96EE6">
              <w:rPr>
                <w:rFonts w:ascii="宋体" w:hAnsi="宋体" w:hint="eastAsia"/>
                <w:b/>
                <w:color w:val="000000"/>
                <w:sz w:val="22"/>
              </w:rPr>
              <w:t>项目编号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545B" w:rsidRPr="00A96EE6" w:rsidRDefault="00DB545B" w:rsidP="00DB545B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96EE6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DB545B" w:rsidRPr="00A96EE6" w:rsidRDefault="00DB545B" w:rsidP="00224A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96EE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  <w:p w:rsidR="00DB545B" w:rsidRPr="00A96EE6" w:rsidRDefault="00DB545B" w:rsidP="00224A68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DB545B" w:rsidRPr="00A96EE6" w:rsidRDefault="00DB545B" w:rsidP="00DB545B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96EE6">
              <w:rPr>
                <w:rFonts w:hint="eastAsia"/>
                <w:b/>
                <w:color w:val="000000"/>
                <w:sz w:val="22"/>
              </w:rPr>
              <w:t>负责研究单位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DB545B" w:rsidRPr="00A96EE6" w:rsidRDefault="00DB545B" w:rsidP="00DB545B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96EE6">
              <w:rPr>
                <w:rFonts w:hint="eastAsia"/>
                <w:b/>
                <w:color w:val="000000"/>
                <w:sz w:val="22"/>
              </w:rPr>
              <w:t>归口标委会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DB545B" w:rsidRPr="00A96EE6" w:rsidRDefault="00DB545B" w:rsidP="00DB545B">
            <w:pPr>
              <w:jc w:val="center"/>
              <w:rPr>
                <w:b/>
                <w:color w:val="000000"/>
                <w:sz w:val="22"/>
              </w:rPr>
            </w:pPr>
            <w:r w:rsidRPr="00A96EE6">
              <w:rPr>
                <w:rFonts w:hint="eastAsia"/>
                <w:b/>
                <w:color w:val="000000"/>
                <w:sz w:val="22"/>
              </w:rPr>
              <w:t>主管职能司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B545B" w:rsidRPr="00A96EE6" w:rsidRDefault="00DB545B" w:rsidP="00DB545B">
            <w:pPr>
              <w:jc w:val="center"/>
              <w:rPr>
                <w:b/>
                <w:color w:val="000000"/>
                <w:sz w:val="22"/>
              </w:rPr>
            </w:pPr>
            <w:r w:rsidRPr="00A96EE6">
              <w:rPr>
                <w:rFonts w:hint="eastAsia"/>
                <w:b/>
                <w:color w:val="000000"/>
                <w:sz w:val="22"/>
              </w:rPr>
              <w:t>备注</w:t>
            </w:r>
          </w:p>
        </w:tc>
      </w:tr>
      <w:tr w:rsidR="0036591F" w:rsidRPr="00A96EE6" w:rsidTr="00F47D46">
        <w:trPr>
          <w:trHeight w:val="345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上海局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Y-2021-0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智慧城市气象观测标准体系研究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陈奇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上海市气象局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SAC/TC507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观测司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090D9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6591F" w:rsidRPr="00A96EE6" w:rsidTr="00F47D46">
        <w:trPr>
          <w:trHeight w:val="345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7D46">
              <w:rPr>
                <w:rFonts w:ascii="宋体" w:hAnsi="宋体" w:cs="Arial" w:hint="eastAsia"/>
                <w:kern w:val="0"/>
                <w:sz w:val="20"/>
                <w:szCs w:val="20"/>
              </w:rPr>
              <w:t>安徽局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Y-2021-0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大宗粮食作物天气指数保险设计规范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7D46">
              <w:rPr>
                <w:rFonts w:ascii="宋体" w:hAnsi="宋体" w:cs="Arial" w:hint="eastAsia"/>
                <w:kern w:val="0"/>
                <w:sz w:val="20"/>
                <w:szCs w:val="20"/>
              </w:rPr>
              <w:t>杨太明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7D46">
              <w:rPr>
                <w:rFonts w:ascii="宋体" w:hAnsi="宋体" w:cs="Arial" w:hint="eastAsia"/>
                <w:kern w:val="0"/>
                <w:sz w:val="20"/>
                <w:szCs w:val="20"/>
              </w:rPr>
              <w:t>安徽省农业气象中心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7D46">
              <w:rPr>
                <w:rFonts w:ascii="宋体" w:hAnsi="宋体" w:cs="Arial"/>
                <w:kern w:val="0"/>
                <w:sz w:val="20"/>
                <w:szCs w:val="20"/>
              </w:rPr>
              <w:t>SAC/TC539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减灾司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090D9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6591F" w:rsidRPr="00A96EE6" w:rsidTr="00F47D46">
        <w:trPr>
          <w:trHeight w:val="345"/>
        </w:trPr>
        <w:tc>
          <w:tcPr>
            <w:tcW w:w="190" w:type="pct"/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湖南局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Y-2021-0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黑火药雷电冲击测试及防护</w:t>
            </w:r>
            <w:proofErr w:type="gramStart"/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预研究</w:t>
            </w:r>
            <w:proofErr w:type="gramEnd"/>
          </w:p>
        </w:tc>
        <w:tc>
          <w:tcPr>
            <w:tcW w:w="389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刘凤娇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湖南省气象灾害防御技术中心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雷电TC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法规司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36591F" w:rsidRPr="00A96EE6" w:rsidRDefault="0036591F" w:rsidP="00090D9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6591F" w:rsidRPr="00A96EE6" w:rsidTr="00F47D46">
        <w:trPr>
          <w:trHeight w:val="345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广东局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Y-2021-0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防雷安全风险管控工作指南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曾阳斌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广东省气象公共安全技术支持中心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雷电TC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法规司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090D9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6591F" w:rsidRPr="00A96EE6" w:rsidTr="00F47D46">
        <w:trPr>
          <w:trHeight w:val="345"/>
        </w:trPr>
        <w:tc>
          <w:tcPr>
            <w:tcW w:w="190" w:type="pct"/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7D46">
              <w:rPr>
                <w:rFonts w:ascii="宋体" w:hAnsi="宋体" w:cs="Arial"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Y-2021-0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气象政务信息元数据标准研究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赵希鹏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SAC/TC34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办公室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  <w:t>预报司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36591F" w:rsidRPr="00A96EE6" w:rsidRDefault="0036591F" w:rsidP="00090D9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6591F" w:rsidRPr="00A96EE6" w:rsidTr="00F47D46">
        <w:trPr>
          <w:trHeight w:val="345"/>
        </w:trPr>
        <w:tc>
          <w:tcPr>
            <w:tcW w:w="190" w:type="pct"/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干部学院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Y-2021-0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气象治理体系中标准作用研究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刘艳阳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干部学院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SAC/TC345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法规司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36591F" w:rsidRPr="00A96EE6" w:rsidRDefault="0036591F" w:rsidP="00090D9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6591F" w:rsidRPr="00A96EE6" w:rsidTr="00F47D46">
        <w:trPr>
          <w:trHeight w:val="345"/>
        </w:trPr>
        <w:tc>
          <w:tcPr>
            <w:tcW w:w="190" w:type="pct"/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干部学院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Y-2021-0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50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气象标准报批稿编写质量问题分析研究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骆海英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干部学院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SAC/TC345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法规司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36591F" w:rsidRPr="00A96EE6" w:rsidRDefault="0036591F" w:rsidP="00090D99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6591F" w:rsidRPr="00A96EE6" w:rsidTr="00F47D46">
        <w:trPr>
          <w:trHeight w:val="345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资产中心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Y-2021-0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固定式风廓线雷达安装定额标准研究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巴琦</w:t>
            </w:r>
            <w:proofErr w:type="gramEnd"/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资产中心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SAC/TC345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计财司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0D054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6591F" w:rsidRPr="00A96EE6" w:rsidTr="00F47D46">
        <w:trPr>
          <w:trHeight w:val="70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华风集团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Y-2021-0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道路结冰临近预警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王丙兰</w:t>
            </w:r>
            <w:proofErr w:type="gramEnd"/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华风气</w:t>
            </w:r>
            <w:proofErr w:type="gramStart"/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象</w:t>
            </w:r>
            <w:proofErr w:type="gramEnd"/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传媒集团有限责任公司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SAC/TC345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减灾司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0D054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36591F" w:rsidRPr="00A96EE6" w:rsidTr="00F47D46">
        <w:trPr>
          <w:trHeight w:val="345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F47D46" w:rsidRDefault="0036591F" w:rsidP="00F47D46">
            <w:pPr>
              <w:pStyle w:val="a9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华风集团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F47D46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Y-2021-</w:t>
            </w: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专业气象服务预警图标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7D46">
              <w:rPr>
                <w:rFonts w:ascii="宋体" w:hAnsi="宋体" w:cs="Arial" w:hint="eastAsia"/>
                <w:kern w:val="0"/>
                <w:sz w:val="20"/>
                <w:szCs w:val="20"/>
              </w:rPr>
              <w:t>赵东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47D46">
              <w:rPr>
                <w:rFonts w:ascii="宋体" w:hAnsi="宋体" w:cs="Arial" w:hint="eastAsia"/>
                <w:kern w:val="0"/>
                <w:sz w:val="20"/>
                <w:szCs w:val="20"/>
              </w:rPr>
              <w:t>北京玖天气象科技有限公司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/>
                <w:kern w:val="0"/>
                <w:sz w:val="20"/>
                <w:szCs w:val="20"/>
              </w:rPr>
              <w:t>SAC/TC345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A96EE6">
              <w:rPr>
                <w:rFonts w:ascii="宋体" w:hAnsi="宋体" w:cs="Arial" w:hint="eastAsia"/>
                <w:kern w:val="0"/>
                <w:sz w:val="20"/>
                <w:szCs w:val="20"/>
              </w:rPr>
              <w:t>减灾司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591F" w:rsidRPr="00A96EE6" w:rsidRDefault="0036591F" w:rsidP="000D054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D65D8C" w:rsidRPr="00727EF3" w:rsidRDefault="00727EF3" w:rsidP="00727EF3">
      <w:pPr>
        <w:spacing w:beforeLines="50" w:before="156"/>
        <w:ind w:firstLineChars="201" w:firstLine="424"/>
      </w:pPr>
      <w:r w:rsidRPr="00A96EE6">
        <w:rPr>
          <w:rFonts w:hint="eastAsia"/>
          <w:b/>
        </w:rPr>
        <w:t>注：</w:t>
      </w:r>
      <w:r w:rsidRPr="00A96EE6">
        <w:rPr>
          <w:rFonts w:hint="eastAsia"/>
        </w:rPr>
        <w:t>以上标准</w:t>
      </w:r>
      <w:proofErr w:type="gramStart"/>
      <w:r w:rsidRPr="00A96EE6">
        <w:rPr>
          <w:rFonts w:hint="eastAsia"/>
        </w:rPr>
        <w:t>预研究</w:t>
      </w:r>
      <w:proofErr w:type="gramEnd"/>
      <w:r w:rsidRPr="00A96EE6">
        <w:rPr>
          <w:rFonts w:hint="eastAsia"/>
        </w:rPr>
        <w:t>项目应于</w:t>
      </w:r>
      <w:r w:rsidRPr="00A96EE6">
        <w:rPr>
          <w:rFonts w:hint="eastAsia"/>
        </w:rPr>
        <w:t>2021</w:t>
      </w:r>
      <w:r w:rsidRPr="00A96EE6">
        <w:rPr>
          <w:rFonts w:hint="eastAsia"/>
        </w:rPr>
        <w:t>年</w:t>
      </w:r>
      <w:r w:rsidRPr="00A96EE6">
        <w:rPr>
          <w:rFonts w:hint="eastAsia"/>
        </w:rPr>
        <w:t>11</w:t>
      </w:r>
      <w:r w:rsidRPr="00A96EE6">
        <w:rPr>
          <w:rFonts w:hint="eastAsia"/>
        </w:rPr>
        <w:t>月</w:t>
      </w:r>
      <w:r w:rsidRPr="00A96EE6">
        <w:rPr>
          <w:rFonts w:hint="eastAsia"/>
        </w:rPr>
        <w:t>15</w:t>
      </w:r>
      <w:r w:rsidRPr="00A96EE6">
        <w:rPr>
          <w:rFonts w:hint="eastAsia"/>
        </w:rPr>
        <w:t>日前完成验收。</w:t>
      </w:r>
    </w:p>
    <w:sectPr w:rsidR="00D65D8C" w:rsidRPr="00727EF3" w:rsidSect="00DB545B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8B" w:rsidRDefault="00E63C8B" w:rsidP="0011128C">
      <w:r>
        <w:separator/>
      </w:r>
    </w:p>
  </w:endnote>
  <w:endnote w:type="continuationSeparator" w:id="0">
    <w:p w:rsidR="00E63C8B" w:rsidRDefault="00E63C8B" w:rsidP="0011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8B" w:rsidRDefault="00E63C8B" w:rsidP="0011128C">
      <w:r>
        <w:separator/>
      </w:r>
    </w:p>
  </w:footnote>
  <w:footnote w:type="continuationSeparator" w:id="0">
    <w:p w:rsidR="00E63C8B" w:rsidRDefault="00E63C8B" w:rsidP="0011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CA9"/>
    <w:multiLevelType w:val="hybridMultilevel"/>
    <w:tmpl w:val="666EFDDE"/>
    <w:lvl w:ilvl="0" w:tplc="FBB8806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06230"/>
    <w:multiLevelType w:val="hybridMultilevel"/>
    <w:tmpl w:val="4734F4C4"/>
    <w:lvl w:ilvl="0" w:tplc="5F4A28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66714F"/>
    <w:multiLevelType w:val="hybridMultilevel"/>
    <w:tmpl w:val="A8BE14B4"/>
    <w:lvl w:ilvl="0" w:tplc="756081F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6947FC"/>
    <w:multiLevelType w:val="hybridMultilevel"/>
    <w:tmpl w:val="47BC6D7E"/>
    <w:lvl w:ilvl="0" w:tplc="2484297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2"/>
    <w:rsid w:val="00001851"/>
    <w:rsid w:val="00037D66"/>
    <w:rsid w:val="00052C35"/>
    <w:rsid w:val="00066AF4"/>
    <w:rsid w:val="000756BA"/>
    <w:rsid w:val="00090D99"/>
    <w:rsid w:val="0009700D"/>
    <w:rsid w:val="000B1271"/>
    <w:rsid w:val="000C6DF2"/>
    <w:rsid w:val="000D0541"/>
    <w:rsid w:val="000D3881"/>
    <w:rsid w:val="000D7EBA"/>
    <w:rsid w:val="000F336F"/>
    <w:rsid w:val="00100955"/>
    <w:rsid w:val="00107EFF"/>
    <w:rsid w:val="0011128C"/>
    <w:rsid w:val="00125D9C"/>
    <w:rsid w:val="00130968"/>
    <w:rsid w:val="00131D9E"/>
    <w:rsid w:val="00135E67"/>
    <w:rsid w:val="001505B8"/>
    <w:rsid w:val="00185AB2"/>
    <w:rsid w:val="001B0375"/>
    <w:rsid w:val="001D411D"/>
    <w:rsid w:val="001E715D"/>
    <w:rsid w:val="001F65D4"/>
    <w:rsid w:val="00224A68"/>
    <w:rsid w:val="00232078"/>
    <w:rsid w:val="00237CD2"/>
    <w:rsid w:val="002415CA"/>
    <w:rsid w:val="0027041C"/>
    <w:rsid w:val="00291A42"/>
    <w:rsid w:val="002B27DE"/>
    <w:rsid w:val="002C1DFC"/>
    <w:rsid w:val="002C2689"/>
    <w:rsid w:val="002E1868"/>
    <w:rsid w:val="002E2448"/>
    <w:rsid w:val="0032765D"/>
    <w:rsid w:val="003346F5"/>
    <w:rsid w:val="0036591F"/>
    <w:rsid w:val="00367E01"/>
    <w:rsid w:val="003904E6"/>
    <w:rsid w:val="003C2E2F"/>
    <w:rsid w:val="003C604B"/>
    <w:rsid w:val="003D0BC6"/>
    <w:rsid w:val="003D2F79"/>
    <w:rsid w:val="003D5F50"/>
    <w:rsid w:val="003F0CCC"/>
    <w:rsid w:val="00470A63"/>
    <w:rsid w:val="00475769"/>
    <w:rsid w:val="00483FCC"/>
    <w:rsid w:val="004931B8"/>
    <w:rsid w:val="004B097F"/>
    <w:rsid w:val="004B1BB2"/>
    <w:rsid w:val="004B2A42"/>
    <w:rsid w:val="004D5298"/>
    <w:rsid w:val="004D7424"/>
    <w:rsid w:val="004F66FE"/>
    <w:rsid w:val="0050579F"/>
    <w:rsid w:val="005121DC"/>
    <w:rsid w:val="00527B05"/>
    <w:rsid w:val="00535E6A"/>
    <w:rsid w:val="0053600C"/>
    <w:rsid w:val="00555263"/>
    <w:rsid w:val="005561AB"/>
    <w:rsid w:val="00564851"/>
    <w:rsid w:val="00594822"/>
    <w:rsid w:val="005C34C6"/>
    <w:rsid w:val="005D3107"/>
    <w:rsid w:val="00604F25"/>
    <w:rsid w:val="00605238"/>
    <w:rsid w:val="00642B1D"/>
    <w:rsid w:val="006A0989"/>
    <w:rsid w:val="006B2F97"/>
    <w:rsid w:val="006D4164"/>
    <w:rsid w:val="006E1592"/>
    <w:rsid w:val="006E50A4"/>
    <w:rsid w:val="006E7BFE"/>
    <w:rsid w:val="00702382"/>
    <w:rsid w:val="007049E5"/>
    <w:rsid w:val="007265B1"/>
    <w:rsid w:val="00727EF3"/>
    <w:rsid w:val="00742981"/>
    <w:rsid w:val="00760BC4"/>
    <w:rsid w:val="007631C6"/>
    <w:rsid w:val="00764A79"/>
    <w:rsid w:val="0076574F"/>
    <w:rsid w:val="00775D50"/>
    <w:rsid w:val="007775B2"/>
    <w:rsid w:val="00780429"/>
    <w:rsid w:val="007D2878"/>
    <w:rsid w:val="007E0359"/>
    <w:rsid w:val="008069FE"/>
    <w:rsid w:val="00813A61"/>
    <w:rsid w:val="0081596C"/>
    <w:rsid w:val="00820E85"/>
    <w:rsid w:val="00842E85"/>
    <w:rsid w:val="00853A52"/>
    <w:rsid w:val="00856E66"/>
    <w:rsid w:val="008636EF"/>
    <w:rsid w:val="0086451A"/>
    <w:rsid w:val="00870CA3"/>
    <w:rsid w:val="0087389B"/>
    <w:rsid w:val="0087434A"/>
    <w:rsid w:val="00892635"/>
    <w:rsid w:val="008B2F10"/>
    <w:rsid w:val="008B52D4"/>
    <w:rsid w:val="009171F6"/>
    <w:rsid w:val="009232F5"/>
    <w:rsid w:val="00941360"/>
    <w:rsid w:val="00941A40"/>
    <w:rsid w:val="0096524D"/>
    <w:rsid w:val="00970B7A"/>
    <w:rsid w:val="0097437A"/>
    <w:rsid w:val="0097440D"/>
    <w:rsid w:val="009C62FA"/>
    <w:rsid w:val="009D5E54"/>
    <w:rsid w:val="009E5033"/>
    <w:rsid w:val="009E6DD0"/>
    <w:rsid w:val="009E6E6F"/>
    <w:rsid w:val="009F53F2"/>
    <w:rsid w:val="00A047D4"/>
    <w:rsid w:val="00A12BA3"/>
    <w:rsid w:val="00A26647"/>
    <w:rsid w:val="00A275C0"/>
    <w:rsid w:val="00A60650"/>
    <w:rsid w:val="00A91E34"/>
    <w:rsid w:val="00A963E2"/>
    <w:rsid w:val="00A96EE6"/>
    <w:rsid w:val="00AD049B"/>
    <w:rsid w:val="00AE0F19"/>
    <w:rsid w:val="00B15B95"/>
    <w:rsid w:val="00B26EFA"/>
    <w:rsid w:val="00B43F4A"/>
    <w:rsid w:val="00B57522"/>
    <w:rsid w:val="00B61520"/>
    <w:rsid w:val="00B92264"/>
    <w:rsid w:val="00BB7F99"/>
    <w:rsid w:val="00BD72D1"/>
    <w:rsid w:val="00BF0BEB"/>
    <w:rsid w:val="00C12C34"/>
    <w:rsid w:val="00C23ECE"/>
    <w:rsid w:val="00C332B4"/>
    <w:rsid w:val="00C61D6F"/>
    <w:rsid w:val="00C77201"/>
    <w:rsid w:val="00C86870"/>
    <w:rsid w:val="00C96AFB"/>
    <w:rsid w:val="00CA0E5A"/>
    <w:rsid w:val="00CB5108"/>
    <w:rsid w:val="00CE2322"/>
    <w:rsid w:val="00CE7D06"/>
    <w:rsid w:val="00D14738"/>
    <w:rsid w:val="00D308BF"/>
    <w:rsid w:val="00D42815"/>
    <w:rsid w:val="00D524BE"/>
    <w:rsid w:val="00D65D8C"/>
    <w:rsid w:val="00D92707"/>
    <w:rsid w:val="00DA2A94"/>
    <w:rsid w:val="00DA6CC5"/>
    <w:rsid w:val="00DA7F9E"/>
    <w:rsid w:val="00DB1E72"/>
    <w:rsid w:val="00DB545B"/>
    <w:rsid w:val="00DB6251"/>
    <w:rsid w:val="00DB6AD5"/>
    <w:rsid w:val="00DC55DE"/>
    <w:rsid w:val="00E17ADB"/>
    <w:rsid w:val="00E414BE"/>
    <w:rsid w:val="00E46FBC"/>
    <w:rsid w:val="00E57AD9"/>
    <w:rsid w:val="00E63C8B"/>
    <w:rsid w:val="00E6742E"/>
    <w:rsid w:val="00E75914"/>
    <w:rsid w:val="00E82A8A"/>
    <w:rsid w:val="00E977AC"/>
    <w:rsid w:val="00EB19AD"/>
    <w:rsid w:val="00EB4169"/>
    <w:rsid w:val="00EF0DEE"/>
    <w:rsid w:val="00F348E0"/>
    <w:rsid w:val="00F47D46"/>
    <w:rsid w:val="00F63C5B"/>
    <w:rsid w:val="00F666B2"/>
    <w:rsid w:val="00F96DEC"/>
    <w:rsid w:val="00FA048F"/>
    <w:rsid w:val="00FA29E4"/>
    <w:rsid w:val="00FA6519"/>
    <w:rsid w:val="00FA7B1C"/>
    <w:rsid w:val="00FB1E04"/>
    <w:rsid w:val="00FD5BA9"/>
    <w:rsid w:val="00FE0BAC"/>
    <w:rsid w:val="00FE1D53"/>
    <w:rsid w:val="00FF049D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7D06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E7D06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CE7D06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E7D06"/>
    <w:rPr>
      <w:b/>
      <w:bCs/>
    </w:rPr>
  </w:style>
  <w:style w:type="character" w:customStyle="1" w:styleId="Char0">
    <w:name w:val="批注主题 Char"/>
    <w:link w:val="a5"/>
    <w:uiPriority w:val="99"/>
    <w:semiHidden/>
    <w:rsid w:val="00CE7D0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E7D0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E7D06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85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rsid w:val="00856E6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856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rsid w:val="00856E66"/>
    <w:rPr>
      <w:sz w:val="18"/>
      <w:szCs w:val="18"/>
    </w:rPr>
  </w:style>
  <w:style w:type="paragraph" w:styleId="a9">
    <w:name w:val="List Paragraph"/>
    <w:basedOn w:val="a"/>
    <w:uiPriority w:val="34"/>
    <w:qFormat/>
    <w:rsid w:val="00FB1E04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DB1E72"/>
    <w:rPr>
      <w:color w:val="0563C1"/>
      <w:u w:val="single"/>
    </w:rPr>
  </w:style>
  <w:style w:type="paragraph" w:styleId="ab">
    <w:name w:val="Revision"/>
    <w:hidden/>
    <w:uiPriority w:val="99"/>
    <w:semiHidden/>
    <w:rsid w:val="00C96AF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7D06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E7D06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CE7D06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E7D06"/>
    <w:rPr>
      <w:b/>
      <w:bCs/>
    </w:rPr>
  </w:style>
  <w:style w:type="character" w:customStyle="1" w:styleId="Char0">
    <w:name w:val="批注主题 Char"/>
    <w:link w:val="a5"/>
    <w:uiPriority w:val="99"/>
    <w:semiHidden/>
    <w:rsid w:val="00CE7D0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E7D0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E7D06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856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rsid w:val="00856E6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856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rsid w:val="00856E66"/>
    <w:rPr>
      <w:sz w:val="18"/>
      <w:szCs w:val="18"/>
    </w:rPr>
  </w:style>
  <w:style w:type="paragraph" w:styleId="a9">
    <w:name w:val="List Paragraph"/>
    <w:basedOn w:val="a"/>
    <w:uiPriority w:val="34"/>
    <w:qFormat/>
    <w:rsid w:val="00FB1E04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DB1E72"/>
    <w:rPr>
      <w:color w:val="0563C1"/>
      <w:u w:val="single"/>
    </w:rPr>
  </w:style>
  <w:style w:type="paragraph" w:styleId="ab">
    <w:name w:val="Revision"/>
    <w:hidden/>
    <w:uiPriority w:val="99"/>
    <w:semiHidden/>
    <w:rsid w:val="00C96A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519</Words>
  <Characters>2960</Characters>
  <Application>Microsoft Office Word</Application>
  <DocSecurity>0</DocSecurity>
  <Lines>24</Lines>
  <Paragraphs>6</Paragraphs>
  <ScaleCrop>false</ScaleCrop>
  <Company>china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中国气象局 马锋波</dc:creator>
  <cp:lastModifiedBy>中国气象局办公室</cp:lastModifiedBy>
  <cp:revision>5</cp:revision>
  <cp:lastPrinted>2020-09-19T09:58:00Z</cp:lastPrinted>
  <dcterms:created xsi:type="dcterms:W3CDTF">2020-12-29T08:42:00Z</dcterms:created>
  <dcterms:modified xsi:type="dcterms:W3CDTF">2020-12-29T08:43:00Z</dcterms:modified>
</cp:coreProperties>
</file>